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65" w:rsidRPr="007F4665" w:rsidRDefault="00531CD6" w:rsidP="007F466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</w:t>
      </w:r>
      <w:r w:rsidR="007F4665">
        <w:rPr>
          <w:rFonts w:ascii="Times New Roman" w:hAnsi="Times New Roman" w:cs="Times New Roman"/>
          <w:sz w:val="24"/>
          <w:szCs w:val="24"/>
        </w:rPr>
        <w:t>A</w:t>
      </w:r>
      <w:r w:rsidR="007F466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</w:t>
      </w:r>
      <w:r w:rsidR="007F4665">
        <w:rPr>
          <w:rFonts w:ascii="Times New Roman" w:hAnsi="Times New Roman" w:cs="Times New Roman"/>
          <w:sz w:val="24"/>
          <w:szCs w:val="24"/>
        </w:rPr>
        <w:t>A</w:t>
      </w:r>
    </w:p>
    <w:p w:rsidR="00E74AA0" w:rsidRDefault="00531CD6" w:rsidP="00E74A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E74A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E74AA0" w:rsidRDefault="00531CD6" w:rsidP="00E74A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74A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74A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E74A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E74AA0" w:rsidRDefault="00531CD6" w:rsidP="00E74A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74AA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E74AA0" w:rsidRDefault="00E74AA0" w:rsidP="00E74A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531CD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E3263E">
        <w:rPr>
          <w:rFonts w:ascii="Times New Roman" w:hAnsi="Times New Roman" w:cs="Times New Roman"/>
          <w:sz w:val="24"/>
          <w:szCs w:val="24"/>
          <w:lang w:val="sr-Cyrl-RS"/>
        </w:rPr>
        <w:t>373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E74AA0" w:rsidRDefault="00CB2FE1" w:rsidP="00E74A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531CD6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4AA0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531CD6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74AA0" w:rsidRDefault="00531CD6" w:rsidP="00E74A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E74A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E74A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74A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E74A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E74A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74A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E74AA0" w:rsidRDefault="00E74AA0" w:rsidP="00E74A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74AA0" w:rsidRDefault="00E74AA0" w:rsidP="00E74AA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74AA0" w:rsidRDefault="00531CD6" w:rsidP="00E74AA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74A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E74A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E74AA0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E74AA0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E74AA0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E74A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E74A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E74AA0" w:rsidRDefault="00E74AA0" w:rsidP="00E74AA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4AA0" w:rsidRDefault="00531CD6" w:rsidP="00E74AA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E74A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74A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E74A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74A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E74A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74A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E74AA0" w:rsidRDefault="00E74AA0" w:rsidP="00E74AA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4AA0" w:rsidRDefault="00E74AA0" w:rsidP="00E74AA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B2FE1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31CD6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D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D6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D6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31CD6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D6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31CD6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E74AA0" w:rsidRDefault="00531CD6" w:rsidP="00E74AA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E74A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E74A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74A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CB2F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4A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2FE1">
        <w:rPr>
          <w:rFonts w:ascii="Times New Roman" w:hAnsi="Times New Roman" w:cs="Times New Roman"/>
          <w:sz w:val="24"/>
          <w:szCs w:val="24"/>
          <w:lang w:val="sr-Cyrl-RS"/>
        </w:rPr>
        <w:t xml:space="preserve">25.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E74A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74AA0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74AA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E74AA0" w:rsidRDefault="00531CD6" w:rsidP="00E74AA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74A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E74A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74A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4AA0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BD1CA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D1CA1">
        <w:rPr>
          <w:rFonts w:ascii="Times New Roman" w:hAnsi="Times New Roman" w:cs="Times New Roman"/>
          <w:sz w:val="24"/>
          <w:szCs w:val="24"/>
        </w:rPr>
        <w:t>0</w:t>
      </w:r>
      <w:r w:rsidR="00E74AA0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E74AA0" w:rsidRDefault="00E74AA0" w:rsidP="00E74AA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74AA0" w:rsidRDefault="00531CD6" w:rsidP="00E74AA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E74A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E74A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E74A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E74A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E74AA0" w:rsidRDefault="00E74AA0" w:rsidP="00E74AA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74AA0" w:rsidRDefault="00531CD6" w:rsidP="00E74AA0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E74AA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E74AA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E74AA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E74AA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E74AA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E74AA0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E74AA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E74AA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E74AA0">
        <w:rPr>
          <w:rFonts w:ascii="Times New Roman" w:hAnsi="Times New Roman"/>
          <w:szCs w:val="24"/>
          <w:lang w:val="ru-RU"/>
        </w:rPr>
        <w:t>:</w:t>
      </w:r>
    </w:p>
    <w:p w:rsidR="001859E7" w:rsidRPr="001859E7" w:rsidRDefault="00E74AA0" w:rsidP="00E74AA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 xml:space="preserve">  </w:t>
      </w:r>
      <w:r w:rsidR="00531CD6">
        <w:rPr>
          <w:rFonts w:eastAsia="Times New Roman" w:cs="Times New Roman"/>
          <w:color w:val="000000"/>
          <w:szCs w:val="24"/>
          <w:lang w:val="sr-Cyrl-RS"/>
        </w:rPr>
        <w:t>Usvajanje</w:t>
      </w:r>
      <w:r w:rsidR="001859E7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zapisnika</w:t>
      </w:r>
      <w:r w:rsidR="001859E7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sa</w:t>
      </w:r>
      <w:r w:rsidR="001859E7">
        <w:rPr>
          <w:rFonts w:eastAsia="Times New Roman" w:cs="Times New Roman"/>
          <w:color w:val="000000"/>
          <w:szCs w:val="24"/>
          <w:lang w:val="sr-Cyrl-RS"/>
        </w:rPr>
        <w:t xml:space="preserve"> 131,132 </w:t>
      </w:r>
      <w:r w:rsidR="00531CD6">
        <w:rPr>
          <w:rFonts w:eastAsia="Times New Roman" w:cs="Times New Roman"/>
          <w:color w:val="000000"/>
          <w:szCs w:val="24"/>
          <w:lang w:val="sr-Cyrl-RS"/>
        </w:rPr>
        <w:t>i</w:t>
      </w:r>
      <w:r w:rsidR="001859E7">
        <w:rPr>
          <w:rFonts w:eastAsia="Times New Roman" w:cs="Times New Roman"/>
          <w:color w:val="000000"/>
          <w:szCs w:val="24"/>
          <w:lang w:val="sr-Cyrl-RS"/>
        </w:rPr>
        <w:t xml:space="preserve"> 133. </w:t>
      </w:r>
      <w:r w:rsidR="00531CD6">
        <w:rPr>
          <w:rFonts w:eastAsia="Times New Roman" w:cs="Times New Roman"/>
          <w:color w:val="000000"/>
          <w:szCs w:val="24"/>
          <w:lang w:val="sr-Cyrl-RS"/>
        </w:rPr>
        <w:t>sednice</w:t>
      </w:r>
      <w:r w:rsidR="001859E7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Odbora</w:t>
      </w:r>
      <w:r w:rsidR="001859E7"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E74AA0" w:rsidRDefault="00E74AA0" w:rsidP="00E74AA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>1</w:t>
      </w:r>
      <w:r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531CD6">
        <w:rPr>
          <w:rFonts w:eastAsia="Times New Roman" w:cs="Times New Roman"/>
          <w:color w:val="000000"/>
          <w:szCs w:val="24"/>
          <w:lang w:val="sr-Cyrl-RS"/>
        </w:rPr>
        <w:t>Razmatranje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proofErr w:type="gramStart"/>
      <w:r w:rsidR="00531CD6">
        <w:rPr>
          <w:rFonts w:eastAsia="Times New Roman" w:cs="Times New Roman"/>
          <w:color w:val="000000"/>
          <w:szCs w:val="24"/>
          <w:lang w:val="sr-Cyrl-RS"/>
        </w:rPr>
        <w:t>Predloga</w:t>
      </w:r>
      <w:r w:rsidR="00295E3B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zakona</w:t>
      </w:r>
      <w:proofErr w:type="gramEnd"/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izmenama</w:t>
      </w:r>
      <w:r w:rsidR="00295E3B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i</w:t>
      </w:r>
      <w:r w:rsidR="00295E3B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dopunama</w:t>
      </w:r>
      <w:r w:rsidR="00295E3B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Zakona</w:t>
      </w:r>
      <w:r w:rsidR="00295E3B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o</w:t>
      </w:r>
      <w:r w:rsidR="00295E3B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porezu</w:t>
      </w:r>
      <w:r w:rsidR="00295E3B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na</w:t>
      </w:r>
      <w:r w:rsidR="00295E3B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dodatu</w:t>
      </w:r>
      <w:r w:rsidR="00295E3B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vrednost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531CD6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E74AA0" w:rsidRDefault="00E74AA0" w:rsidP="00E74AA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>2</w:t>
      </w:r>
      <w:r w:rsidR="00295E3B"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531CD6">
        <w:rPr>
          <w:rFonts w:eastAsia="Times New Roman" w:cs="Times New Roman"/>
          <w:color w:val="000000"/>
          <w:szCs w:val="24"/>
          <w:lang w:val="sr-Cyrl-RS"/>
        </w:rPr>
        <w:t>Razmatranje</w:t>
      </w:r>
      <w:r w:rsidR="00295E3B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Predloga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</w:rPr>
        <w:t xml:space="preserve"> 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izmenama</w:t>
      </w:r>
      <w:r w:rsidR="00295E3B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i</w:t>
      </w:r>
      <w:r w:rsidR="00295E3B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dopunama</w:t>
      </w:r>
      <w:r w:rsidR="00295E3B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Zakona</w:t>
      </w:r>
      <w:r w:rsidR="00295E3B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o</w:t>
      </w:r>
      <w:r w:rsidR="00295E3B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republičkim</w:t>
      </w:r>
      <w:r w:rsidR="00295E3B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administrativnim</w:t>
      </w:r>
      <w:r w:rsidR="00295E3B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taksama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531CD6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E74AA0" w:rsidRDefault="00E74AA0" w:rsidP="00E74AA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>3</w:t>
      </w:r>
      <w:r w:rsidR="009B3BA5"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531CD6">
        <w:rPr>
          <w:rFonts w:eastAsia="Times New Roman" w:cs="Times New Roman"/>
          <w:color w:val="000000"/>
          <w:szCs w:val="24"/>
          <w:lang w:val="sr-Cyrl-RS"/>
        </w:rPr>
        <w:t>Razmatranje</w:t>
      </w:r>
      <w:r w:rsidR="009B3BA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Predloga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zakona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o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izmenama</w:t>
      </w:r>
      <w:r w:rsidR="009B3BA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Zakona</w:t>
      </w:r>
      <w:r w:rsidR="009B3BA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o</w:t>
      </w:r>
      <w:r w:rsidR="009B3BA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hipoteci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531CD6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E74AA0" w:rsidRPr="00FE38BF" w:rsidRDefault="00E74AA0" w:rsidP="00E74AA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>4</w:t>
      </w:r>
      <w:r w:rsidR="009B3BA5"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531CD6">
        <w:rPr>
          <w:rFonts w:eastAsia="Times New Roman" w:cs="Times New Roman"/>
          <w:color w:val="000000"/>
          <w:szCs w:val="24"/>
          <w:lang w:val="sr-Cyrl-RS"/>
        </w:rPr>
        <w:t>Razmatranje</w:t>
      </w:r>
      <w:r w:rsidR="009B3BA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Predloga</w:t>
      </w:r>
      <w:r w:rsidR="009B3BA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zakona</w:t>
      </w:r>
      <w:r w:rsidR="009B3BA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o</w:t>
      </w:r>
      <w:r w:rsidR="009B3BA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potvrđivanju</w:t>
      </w:r>
      <w:r w:rsidR="009B3BA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Okvirnog</w:t>
      </w:r>
      <w:r w:rsidR="009B3BA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sporazuma</w:t>
      </w:r>
      <w:r w:rsidR="009B3BA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o</w:t>
      </w:r>
      <w:r w:rsidR="009B3BA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zajmu</w:t>
      </w:r>
      <w:r w:rsidR="009B3BA5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E38BF">
        <w:rPr>
          <w:rFonts w:eastAsia="Times New Roman" w:cs="Times New Roman"/>
          <w:color w:val="000000"/>
          <w:szCs w:val="24"/>
          <w:lang w:val="sr-Latn-RS"/>
        </w:rPr>
        <w:t xml:space="preserve">LD 1764 (2012) </w:t>
      </w:r>
      <w:r w:rsidR="00531CD6">
        <w:rPr>
          <w:rFonts w:eastAsia="Times New Roman" w:cs="Times New Roman"/>
          <w:color w:val="000000"/>
          <w:szCs w:val="24"/>
          <w:lang w:val="sr-Cyrl-RS"/>
        </w:rPr>
        <w:t>između</w:t>
      </w:r>
      <w:r w:rsidR="00FE38B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Banke</w:t>
      </w:r>
      <w:r w:rsidR="00FE38B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za</w:t>
      </w:r>
      <w:r w:rsidR="00FE38B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razvoj</w:t>
      </w:r>
      <w:r w:rsidR="00FE38B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Saveta</w:t>
      </w:r>
      <w:r w:rsidR="00FE38B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Evrope</w:t>
      </w:r>
      <w:r w:rsidR="00FE38B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i</w:t>
      </w:r>
      <w:r w:rsidR="00FE38B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Republike</w:t>
      </w:r>
      <w:r w:rsidR="00FE38BF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Srbije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531CD6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531CD6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E74AA0" w:rsidRDefault="00531CD6" w:rsidP="00E74AA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CS"/>
        </w:rPr>
        <w:t>Sednica</w:t>
      </w:r>
      <w:r w:rsidR="00E74AA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će</w:t>
      </w:r>
      <w:r w:rsidR="00E74AA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</w:t>
      </w:r>
      <w:r w:rsidR="00E74AA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održati</w:t>
      </w:r>
      <w:r w:rsidR="00E74AA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u</w:t>
      </w:r>
      <w:r w:rsidR="00E74AA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zgradi</w:t>
      </w:r>
      <w:r w:rsidR="00E74AA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Doma</w:t>
      </w:r>
      <w:r w:rsidR="00E74AA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E74AA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E74AA0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Trg</w:t>
      </w:r>
      <w:r w:rsidR="00E74AA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Nikole</w:t>
      </w:r>
      <w:r w:rsidR="00E74AA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Pašića</w:t>
      </w:r>
      <w:r w:rsidR="00E74AA0">
        <w:rPr>
          <w:rFonts w:cs="Times New Roman"/>
          <w:szCs w:val="24"/>
          <w:lang w:val="sr-Cyrl-CS"/>
        </w:rPr>
        <w:t xml:space="preserve"> 13, </w:t>
      </w:r>
      <w:r>
        <w:rPr>
          <w:rFonts w:cs="Times New Roman"/>
          <w:szCs w:val="24"/>
          <w:lang w:val="sr-Cyrl-CS"/>
        </w:rPr>
        <w:t>u</w:t>
      </w:r>
      <w:r w:rsidR="00E74AA0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RS"/>
        </w:rPr>
        <w:t>s</w:t>
      </w:r>
      <w:r>
        <w:rPr>
          <w:rFonts w:cs="Times New Roman"/>
          <w:szCs w:val="24"/>
          <w:lang w:val="sr-Cyrl-CS"/>
        </w:rPr>
        <w:t>ali</w:t>
      </w:r>
      <w:r w:rsidR="00E74AA0">
        <w:rPr>
          <w:rFonts w:cs="Times New Roman"/>
          <w:szCs w:val="24"/>
          <w:lang w:val="sr-Cyrl-CS"/>
        </w:rPr>
        <w:t xml:space="preserve"> </w:t>
      </w:r>
      <w:r w:rsidR="00E74AA0">
        <w:rPr>
          <w:rFonts w:cs="Times New Roman"/>
          <w:szCs w:val="24"/>
          <w:lang w:val="sr-Latn-RS"/>
        </w:rPr>
        <w:t>II.</w:t>
      </w:r>
    </w:p>
    <w:p w:rsidR="00E74AA0" w:rsidRDefault="00E74AA0" w:rsidP="00E74AA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</w:p>
    <w:p w:rsidR="00E74AA0" w:rsidRDefault="00E74AA0" w:rsidP="00E74AA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4AA0" w:rsidRDefault="00E74AA0" w:rsidP="00E74AA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531CD6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E74AA0" w:rsidRDefault="00E74AA0" w:rsidP="00E74AA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74AA0" w:rsidRDefault="00531CD6" w:rsidP="00E74AA0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E74A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E74A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E74AA0" w:rsidRDefault="00E74AA0" w:rsidP="00E74AA0"/>
    <w:p w:rsidR="00E74AA0" w:rsidRDefault="00E74AA0" w:rsidP="00E74AA0"/>
    <w:p w:rsidR="00E74AA0" w:rsidRDefault="00E74AA0" w:rsidP="00E74AA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 xml:space="preserve"> </w:t>
      </w:r>
    </w:p>
    <w:p w:rsidR="00E74AA0" w:rsidRDefault="00E74AA0" w:rsidP="00E74AA0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46F" w:rsidRDefault="009C646F" w:rsidP="00531CD6">
      <w:r>
        <w:separator/>
      </w:r>
    </w:p>
  </w:endnote>
  <w:endnote w:type="continuationSeparator" w:id="0">
    <w:p w:rsidR="009C646F" w:rsidRDefault="009C646F" w:rsidP="0053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CD6" w:rsidRDefault="00531C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CD6" w:rsidRDefault="00531C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CD6" w:rsidRDefault="00531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46F" w:rsidRDefault="009C646F" w:rsidP="00531CD6">
      <w:r>
        <w:separator/>
      </w:r>
    </w:p>
  </w:footnote>
  <w:footnote w:type="continuationSeparator" w:id="0">
    <w:p w:rsidR="009C646F" w:rsidRDefault="009C646F" w:rsidP="00531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CD6" w:rsidRDefault="00531C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CD6" w:rsidRDefault="00531CD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CD6" w:rsidRDefault="00531C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AA0"/>
    <w:rsid w:val="00000742"/>
    <w:rsid w:val="000543F1"/>
    <w:rsid w:val="001859E7"/>
    <w:rsid w:val="00295E3B"/>
    <w:rsid w:val="003A18FC"/>
    <w:rsid w:val="00497589"/>
    <w:rsid w:val="00531CD6"/>
    <w:rsid w:val="007F4665"/>
    <w:rsid w:val="008159E7"/>
    <w:rsid w:val="009B3BA5"/>
    <w:rsid w:val="009C646F"/>
    <w:rsid w:val="00BD1CA1"/>
    <w:rsid w:val="00CB2FE1"/>
    <w:rsid w:val="00E3263E"/>
    <w:rsid w:val="00E509D6"/>
    <w:rsid w:val="00E74AA0"/>
    <w:rsid w:val="00F16066"/>
    <w:rsid w:val="00F77EAC"/>
    <w:rsid w:val="00FA78C1"/>
    <w:rsid w:val="00FE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4AA0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E74AA0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CD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CD6"/>
  </w:style>
  <w:style w:type="paragraph" w:styleId="Footer">
    <w:name w:val="footer"/>
    <w:basedOn w:val="Normal"/>
    <w:link w:val="FooterChar"/>
    <w:uiPriority w:val="99"/>
    <w:unhideWhenUsed/>
    <w:rsid w:val="00531CD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C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4AA0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E74AA0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CD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CD6"/>
  </w:style>
  <w:style w:type="paragraph" w:styleId="Footer">
    <w:name w:val="footer"/>
    <w:basedOn w:val="Normal"/>
    <w:link w:val="FooterChar"/>
    <w:uiPriority w:val="99"/>
    <w:unhideWhenUsed/>
    <w:rsid w:val="00531CD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6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2015-09-23T11:59:00Z</cp:lastPrinted>
  <dcterms:created xsi:type="dcterms:W3CDTF">2015-10-02T12:07:00Z</dcterms:created>
  <dcterms:modified xsi:type="dcterms:W3CDTF">2015-10-02T12:07:00Z</dcterms:modified>
</cp:coreProperties>
</file>